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E3" w:rsidRPr="00986AE4" w:rsidRDefault="005B4CE3" w:rsidP="005B4CE3">
      <w:pPr>
        <w:spacing w:line="580" w:lineRule="exact"/>
        <w:rPr>
          <w:rFonts w:ascii="仿宋_GB2312" w:eastAsia="仿宋_GB2312"/>
        </w:rPr>
      </w:pPr>
      <w:r w:rsidRPr="00986AE4">
        <w:rPr>
          <w:rFonts w:ascii="黑体" w:eastAsia="黑体" w:hAnsi="黑体" w:cs="黑体" w:hint="eastAsia"/>
        </w:rPr>
        <w:t>附件2</w:t>
      </w:r>
    </w:p>
    <w:tbl>
      <w:tblPr>
        <w:tblW w:w="41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980"/>
      </w:tblGrid>
      <w:tr w:rsidR="005B4CE3" w:rsidRPr="00986AE4" w:rsidTr="005C1247">
        <w:trPr>
          <w:jc w:val="right"/>
        </w:trPr>
        <w:tc>
          <w:tcPr>
            <w:tcW w:w="2160" w:type="dxa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项目类别代码</w:t>
            </w:r>
          </w:p>
        </w:tc>
        <w:tc>
          <w:tcPr>
            <w:tcW w:w="1980" w:type="dxa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申报项目编号</w:t>
            </w:r>
          </w:p>
        </w:tc>
      </w:tr>
      <w:tr w:rsidR="005B4CE3" w:rsidRPr="00986AE4" w:rsidTr="005C1247">
        <w:trPr>
          <w:jc w:val="right"/>
        </w:trPr>
        <w:tc>
          <w:tcPr>
            <w:tcW w:w="2160" w:type="dxa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0" w:type="dxa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5B4CE3" w:rsidRPr="00986AE4" w:rsidRDefault="005B4CE3" w:rsidP="005B4CE3">
      <w:pPr>
        <w:jc w:val="center"/>
        <w:rPr>
          <w:rFonts w:ascii="方正小标宋简体" w:eastAsia="方正小标宋简体"/>
          <w:sz w:val="52"/>
        </w:rPr>
      </w:pPr>
    </w:p>
    <w:p w:rsidR="005B4CE3" w:rsidRPr="00986AE4" w:rsidRDefault="005B4CE3" w:rsidP="005B4CE3">
      <w:pPr>
        <w:jc w:val="center"/>
        <w:rPr>
          <w:rFonts w:ascii="方正小标宋简体" w:eastAsia="方正小标宋简体"/>
          <w:sz w:val="52"/>
        </w:rPr>
      </w:pPr>
      <w:r w:rsidRPr="00986AE4">
        <w:rPr>
          <w:rFonts w:ascii="方正小标宋简体" w:eastAsia="方正小标宋简体" w:hint="eastAsia"/>
          <w:sz w:val="52"/>
        </w:rPr>
        <w:t xml:space="preserve"> 西南大学继续教育研究项目</w:t>
      </w:r>
    </w:p>
    <w:p w:rsidR="005B4CE3" w:rsidRPr="00986AE4" w:rsidRDefault="005B4CE3" w:rsidP="005B4CE3">
      <w:pPr>
        <w:jc w:val="center"/>
        <w:rPr>
          <w:rFonts w:ascii="方正小标宋简体" w:eastAsia="方正小标宋简体"/>
          <w:sz w:val="52"/>
        </w:rPr>
      </w:pPr>
      <w:r w:rsidRPr="00986AE4">
        <w:rPr>
          <w:rFonts w:ascii="方正小标宋简体" w:eastAsia="方正小标宋简体" w:hint="eastAsia"/>
          <w:sz w:val="52"/>
        </w:rPr>
        <w:t>立项申报书</w:t>
      </w:r>
    </w:p>
    <w:p w:rsidR="005B4CE3" w:rsidRPr="00986AE4" w:rsidRDefault="005B4CE3" w:rsidP="005B4CE3">
      <w:pPr>
        <w:rPr>
          <w:rFonts w:ascii="仿宋_GB2312" w:eastAsia="仿宋_GB2312"/>
        </w:rPr>
      </w:pPr>
    </w:p>
    <w:p w:rsidR="005B4CE3" w:rsidRPr="00986AE4" w:rsidRDefault="005B4CE3" w:rsidP="005B4CE3">
      <w:pPr>
        <w:rPr>
          <w:rFonts w:ascii="仿宋_GB2312" w:eastAsia="仿宋_GB2312"/>
        </w:rPr>
      </w:pPr>
    </w:p>
    <w:p w:rsidR="005B4CE3" w:rsidRPr="00986AE4" w:rsidRDefault="005B4CE3" w:rsidP="005B4CE3">
      <w:pPr>
        <w:rPr>
          <w:rFonts w:ascii="仿宋_GB2312" w:eastAsia="仿宋_GB2312"/>
        </w:rPr>
      </w:pPr>
      <w:r w:rsidRPr="00986AE4">
        <w:rPr>
          <w:rFonts w:ascii="仿宋_GB2312" w:eastAsia="仿宋_GB2312" w:hint="eastAsia"/>
        </w:rPr>
        <w:t xml:space="preserve">           项目名称： </w:t>
      </w:r>
      <w:r w:rsidRPr="00986AE4">
        <w:rPr>
          <w:rFonts w:ascii="仿宋_GB2312" w:eastAsia="仿宋_GB2312" w:hint="eastAsia"/>
          <w:u w:val="single"/>
        </w:rPr>
        <w:t xml:space="preserve">                        </w:t>
      </w:r>
    </w:p>
    <w:p w:rsidR="005B4CE3" w:rsidRPr="00986AE4" w:rsidRDefault="005B4CE3" w:rsidP="005B4CE3">
      <w:pPr>
        <w:rPr>
          <w:rFonts w:ascii="仿宋_GB2312" w:eastAsia="仿宋_GB2312"/>
        </w:rPr>
      </w:pPr>
      <w:r w:rsidRPr="00986AE4">
        <w:rPr>
          <w:rFonts w:ascii="仿宋_GB2312" w:eastAsia="仿宋_GB2312" w:hint="eastAsia"/>
        </w:rPr>
        <w:t xml:space="preserve">           申 请 人：</w:t>
      </w:r>
      <w:r w:rsidRPr="00986AE4">
        <w:rPr>
          <w:rFonts w:ascii="仿宋_GB2312" w:eastAsia="仿宋_GB2312" w:hint="eastAsia"/>
          <w:u w:val="single"/>
        </w:rPr>
        <w:t xml:space="preserve">                         </w:t>
      </w:r>
    </w:p>
    <w:p w:rsidR="005B4CE3" w:rsidRPr="00986AE4" w:rsidRDefault="005B4CE3" w:rsidP="005B4CE3">
      <w:pPr>
        <w:rPr>
          <w:rFonts w:ascii="仿宋_GB2312" w:eastAsia="仿宋_GB2312"/>
        </w:rPr>
      </w:pPr>
      <w:r w:rsidRPr="00986AE4">
        <w:rPr>
          <w:rFonts w:ascii="仿宋_GB2312" w:eastAsia="仿宋_GB2312" w:hint="eastAsia"/>
        </w:rPr>
        <w:t xml:space="preserve">           申请单位：</w:t>
      </w:r>
      <w:r w:rsidRPr="00986AE4">
        <w:rPr>
          <w:rFonts w:ascii="仿宋_GB2312" w:eastAsia="仿宋_GB2312" w:hint="eastAsia"/>
          <w:u w:val="single"/>
        </w:rPr>
        <w:t xml:space="preserve">                         </w:t>
      </w:r>
    </w:p>
    <w:p w:rsidR="005B4CE3" w:rsidRPr="00986AE4" w:rsidRDefault="005B4CE3" w:rsidP="005B4CE3">
      <w:pPr>
        <w:rPr>
          <w:rFonts w:ascii="仿宋_GB2312" w:eastAsia="仿宋_GB2312"/>
        </w:rPr>
      </w:pPr>
      <w:r w:rsidRPr="00986AE4">
        <w:rPr>
          <w:rFonts w:ascii="仿宋_GB2312" w:eastAsia="仿宋_GB2312" w:hint="eastAsia"/>
        </w:rPr>
        <w:t xml:space="preserve">           通讯地址：</w:t>
      </w:r>
      <w:r w:rsidRPr="00986AE4">
        <w:rPr>
          <w:rFonts w:ascii="仿宋_GB2312" w:eastAsia="仿宋_GB2312" w:hint="eastAsia"/>
          <w:u w:val="single"/>
        </w:rPr>
        <w:t xml:space="preserve">                         </w:t>
      </w:r>
    </w:p>
    <w:p w:rsidR="005B4CE3" w:rsidRPr="00986AE4" w:rsidRDefault="005B4CE3" w:rsidP="005B4CE3">
      <w:pPr>
        <w:rPr>
          <w:rFonts w:ascii="仿宋_GB2312" w:eastAsia="仿宋_GB2312"/>
        </w:rPr>
      </w:pPr>
      <w:r w:rsidRPr="00986AE4">
        <w:rPr>
          <w:rFonts w:ascii="仿宋_GB2312" w:eastAsia="仿宋_GB2312" w:hint="eastAsia"/>
        </w:rPr>
        <w:t xml:space="preserve">           邮政编码：</w:t>
      </w:r>
      <w:r w:rsidRPr="00986AE4">
        <w:rPr>
          <w:rFonts w:ascii="仿宋_GB2312" w:eastAsia="仿宋_GB2312" w:hint="eastAsia"/>
          <w:u w:val="single"/>
        </w:rPr>
        <w:t xml:space="preserve">                         </w:t>
      </w:r>
    </w:p>
    <w:p w:rsidR="005B4CE3" w:rsidRPr="00986AE4" w:rsidRDefault="005B4CE3" w:rsidP="005B4CE3">
      <w:pPr>
        <w:rPr>
          <w:rFonts w:ascii="仿宋_GB2312" w:eastAsia="仿宋_GB2312"/>
        </w:rPr>
      </w:pPr>
      <w:r w:rsidRPr="00986AE4">
        <w:rPr>
          <w:rFonts w:ascii="仿宋_GB2312" w:eastAsia="仿宋_GB2312" w:hint="eastAsia"/>
        </w:rPr>
        <w:t xml:space="preserve">           联系电话：</w:t>
      </w:r>
      <w:r w:rsidRPr="00986AE4">
        <w:rPr>
          <w:rFonts w:ascii="仿宋_GB2312" w:eastAsia="仿宋_GB2312" w:hint="eastAsia"/>
          <w:u w:val="single"/>
        </w:rPr>
        <w:t xml:space="preserve">                         </w:t>
      </w:r>
    </w:p>
    <w:p w:rsidR="005B4CE3" w:rsidRPr="00986AE4" w:rsidRDefault="005B4CE3" w:rsidP="005B4CE3">
      <w:pPr>
        <w:rPr>
          <w:rFonts w:ascii="仿宋_GB2312" w:eastAsia="仿宋_GB2312"/>
        </w:rPr>
      </w:pPr>
      <w:r w:rsidRPr="00986AE4">
        <w:rPr>
          <w:rFonts w:ascii="仿宋_GB2312" w:eastAsia="仿宋_GB2312" w:hint="eastAsia"/>
        </w:rPr>
        <w:t xml:space="preserve">           申请日期：</w:t>
      </w:r>
      <w:r w:rsidRPr="00986AE4">
        <w:rPr>
          <w:rFonts w:ascii="仿宋_GB2312" w:eastAsia="仿宋_GB2312" w:hint="eastAsia"/>
          <w:u w:val="single"/>
        </w:rPr>
        <w:t xml:space="preserve">                         </w:t>
      </w:r>
    </w:p>
    <w:p w:rsidR="005B4CE3" w:rsidRPr="00986AE4" w:rsidRDefault="005B4CE3" w:rsidP="005B4CE3">
      <w:pPr>
        <w:jc w:val="center"/>
        <w:rPr>
          <w:rFonts w:ascii="仿宋_GB2312" w:eastAsia="仿宋_GB2312"/>
          <w:sz w:val="44"/>
        </w:rPr>
      </w:pPr>
    </w:p>
    <w:p w:rsidR="005B4CE3" w:rsidRPr="00986AE4" w:rsidRDefault="005B4CE3" w:rsidP="005B4CE3">
      <w:pPr>
        <w:jc w:val="center"/>
        <w:rPr>
          <w:rFonts w:ascii="仿宋_GB2312" w:eastAsia="仿宋_GB2312"/>
          <w:sz w:val="44"/>
        </w:rPr>
      </w:pPr>
    </w:p>
    <w:p w:rsidR="005B4CE3" w:rsidRPr="00986AE4" w:rsidRDefault="005B4CE3" w:rsidP="005B4CE3">
      <w:pPr>
        <w:jc w:val="center"/>
        <w:rPr>
          <w:rFonts w:ascii="仿宋_GB2312" w:eastAsia="仿宋_GB2312"/>
          <w:b/>
        </w:rPr>
      </w:pPr>
      <w:r w:rsidRPr="00986AE4">
        <w:rPr>
          <w:rFonts w:ascii="仿宋_GB2312" w:eastAsia="仿宋_GB2312" w:hint="eastAsia"/>
          <w:b/>
        </w:rPr>
        <w:t>西南大学培训与继续教育学院</w:t>
      </w:r>
    </w:p>
    <w:p w:rsidR="005B4CE3" w:rsidRPr="00986AE4" w:rsidRDefault="005B4CE3" w:rsidP="005B4CE3">
      <w:pPr>
        <w:jc w:val="center"/>
        <w:rPr>
          <w:rFonts w:ascii="仿宋_GB2312" w:eastAsia="仿宋_GB2312"/>
          <w:b/>
        </w:rPr>
        <w:sectPr w:rsidR="005B4CE3" w:rsidRPr="00986AE4">
          <w:footerReference w:type="even" r:id="rId5"/>
          <w:footerReference w:type="default" r:id="rId6"/>
          <w:pgSz w:w="11907" w:h="16840"/>
          <w:pgMar w:top="1418" w:right="1418" w:bottom="1418" w:left="1418" w:header="851" w:footer="1134" w:gutter="0"/>
          <w:pgNumType w:fmt="numberInDash"/>
          <w:cols w:space="425"/>
          <w:docGrid w:type="linesAndChars" w:linePitch="603"/>
        </w:sectPr>
      </w:pPr>
      <w:r w:rsidRPr="00986AE4">
        <w:rPr>
          <w:rFonts w:ascii="仿宋_GB2312" w:eastAsia="仿宋_GB2312" w:hint="eastAsia"/>
          <w:b/>
        </w:rPr>
        <w:t>2020年5月制</w:t>
      </w:r>
    </w:p>
    <w:p w:rsidR="005B4CE3" w:rsidRPr="00986AE4" w:rsidRDefault="005B4CE3" w:rsidP="005B4CE3">
      <w:pPr>
        <w:spacing w:before="100" w:beforeAutospacing="1" w:after="100" w:afterAutospacing="1" w:line="500" w:lineRule="exact"/>
        <w:jc w:val="center"/>
        <w:rPr>
          <w:rFonts w:ascii="仿宋_GB2312" w:eastAsia="仿宋_GB2312" w:hAnsi="Arial Unicode MS"/>
          <w:spacing w:val="32"/>
          <w:sz w:val="36"/>
        </w:rPr>
      </w:pPr>
      <w:r w:rsidRPr="00986AE4">
        <w:rPr>
          <w:rFonts w:ascii="仿宋_GB2312" w:eastAsia="仿宋_GB2312" w:hint="eastAsia"/>
          <w:spacing w:val="32"/>
          <w:sz w:val="36"/>
        </w:rPr>
        <w:lastRenderedPageBreak/>
        <w:t>填表说明</w:t>
      </w:r>
    </w:p>
    <w:p w:rsidR="005B4CE3" w:rsidRPr="00986AE4" w:rsidRDefault="005B4CE3" w:rsidP="005B4CE3">
      <w:pPr>
        <w:spacing w:before="100" w:beforeAutospacing="1" w:after="100" w:afterAutospacing="1" w:line="500" w:lineRule="exact"/>
        <w:jc w:val="center"/>
        <w:rPr>
          <w:rFonts w:ascii="仿宋_GB2312" w:eastAsia="仿宋_GB2312" w:hAnsi="Arial Unicode MS"/>
          <w:sz w:val="36"/>
        </w:rPr>
      </w:pPr>
    </w:p>
    <w:p w:rsidR="005B4CE3" w:rsidRPr="00986AE4" w:rsidRDefault="005B4CE3" w:rsidP="005B4CE3">
      <w:pPr>
        <w:pStyle w:val="ab"/>
        <w:spacing w:before="0" w:beforeAutospacing="0" w:after="0" w:afterAutospacing="0" w:line="360" w:lineRule="auto"/>
        <w:ind w:firstLineChars="227" w:firstLine="638"/>
        <w:rPr>
          <w:rFonts w:ascii="仿宋_GB2312" w:eastAsia="仿宋_GB2312" w:hAnsi="ˎ̥"/>
          <w:sz w:val="28"/>
          <w:szCs w:val="28"/>
        </w:rPr>
      </w:pPr>
      <w:r w:rsidRPr="00986AE4">
        <w:rPr>
          <w:rFonts w:ascii="仿宋_GB2312" w:eastAsia="仿宋_GB2312" w:hAnsi="ˎ̥" w:hint="eastAsia"/>
          <w:sz w:val="28"/>
          <w:szCs w:val="28"/>
        </w:rPr>
        <w:t>一、请按表格填写各项内容，要实事求是，逐条认真填写；表达要明确、严谨。</w:t>
      </w:r>
    </w:p>
    <w:p w:rsidR="005B4CE3" w:rsidRPr="00986AE4" w:rsidRDefault="005B4CE3" w:rsidP="005B4CE3">
      <w:pPr>
        <w:pStyle w:val="ab"/>
        <w:spacing w:before="0" w:beforeAutospacing="0" w:after="0" w:afterAutospacing="0" w:line="360" w:lineRule="auto"/>
        <w:ind w:firstLineChars="200" w:firstLine="563"/>
        <w:rPr>
          <w:rFonts w:ascii="仿宋_GB2312" w:eastAsia="仿宋_GB2312" w:hAnsi="ˎ̥"/>
          <w:sz w:val="28"/>
          <w:szCs w:val="28"/>
        </w:rPr>
      </w:pPr>
      <w:r w:rsidRPr="00986AE4">
        <w:rPr>
          <w:rFonts w:ascii="仿宋_GB2312" w:eastAsia="仿宋_GB2312" w:hAnsi="ˎ̥" w:hint="eastAsia"/>
          <w:sz w:val="28"/>
          <w:szCs w:val="28"/>
        </w:rPr>
        <w:t>二、申请书为A4纸双面打印，于左侧装订成册，一式二份，由所在单位审查、签署意见后，报培训与继续教育学院在线教育应用与研究中心。</w:t>
      </w:r>
    </w:p>
    <w:p w:rsidR="005B4CE3" w:rsidRPr="00986AE4" w:rsidRDefault="005B4CE3" w:rsidP="005B4CE3">
      <w:pPr>
        <w:pStyle w:val="ab"/>
        <w:spacing w:before="0" w:beforeAutospacing="0" w:after="0" w:afterAutospacing="0" w:line="360" w:lineRule="auto"/>
        <w:ind w:firstLineChars="200" w:firstLine="563"/>
        <w:rPr>
          <w:rFonts w:ascii="仿宋_GB2312" w:eastAsia="仿宋_GB2312" w:hAnsi="ˎ̥"/>
          <w:sz w:val="28"/>
          <w:szCs w:val="28"/>
        </w:rPr>
      </w:pPr>
      <w:r w:rsidRPr="00986AE4">
        <w:rPr>
          <w:rFonts w:ascii="仿宋_GB2312" w:eastAsia="仿宋_GB2312" w:hAnsi="ˎ̥" w:hint="eastAsia"/>
          <w:sz w:val="28"/>
          <w:szCs w:val="28"/>
        </w:rPr>
        <w:t>三、在单位意见一栏中，应明确单位在人员、时间、条件、政策等方面的保证措施和对配套经费的意见。</w:t>
      </w:r>
    </w:p>
    <w:p w:rsidR="005B4CE3" w:rsidRPr="00986AE4" w:rsidRDefault="005B4CE3" w:rsidP="005B4CE3">
      <w:pPr>
        <w:pStyle w:val="ab"/>
        <w:spacing w:before="0" w:beforeAutospacing="0" w:after="0" w:afterAutospacing="0" w:line="360" w:lineRule="auto"/>
        <w:ind w:firstLineChars="200" w:firstLine="563"/>
        <w:rPr>
          <w:rFonts w:ascii="仿宋_GB2312" w:eastAsia="仿宋_GB2312" w:hAnsi="ˎ̥"/>
          <w:sz w:val="28"/>
          <w:szCs w:val="28"/>
        </w:rPr>
      </w:pPr>
      <w:r w:rsidRPr="00986AE4">
        <w:rPr>
          <w:rFonts w:ascii="仿宋_GB2312" w:eastAsia="仿宋_GB2312" w:hAnsi="ˎ̥" w:hint="eastAsia"/>
          <w:sz w:val="28"/>
          <w:szCs w:val="28"/>
        </w:rPr>
        <w:t>四、“类别代码”中1代表 “重点项目”；</w:t>
      </w:r>
      <w:r>
        <w:rPr>
          <w:rFonts w:ascii="仿宋_GB2312" w:eastAsia="仿宋_GB2312" w:hAnsi="ˎ̥"/>
          <w:sz w:val="28"/>
          <w:szCs w:val="28"/>
        </w:rPr>
        <w:t>2</w:t>
      </w:r>
      <w:r w:rsidRPr="00986AE4">
        <w:rPr>
          <w:rFonts w:ascii="仿宋_GB2312" w:eastAsia="仿宋_GB2312" w:hAnsi="ˎ̥" w:hint="eastAsia"/>
          <w:sz w:val="28"/>
          <w:szCs w:val="28"/>
        </w:rPr>
        <w:t>代表“一般项目”。</w:t>
      </w:r>
    </w:p>
    <w:p w:rsidR="005B4CE3" w:rsidRPr="00986AE4" w:rsidRDefault="005B4CE3" w:rsidP="005B4CE3">
      <w:pPr>
        <w:jc w:val="center"/>
        <w:rPr>
          <w:rFonts w:ascii="仿宋_GB2312" w:eastAsia="仿宋_GB2312"/>
          <w:b/>
        </w:rPr>
      </w:pPr>
      <w:r w:rsidRPr="00986AE4">
        <w:rPr>
          <w:rFonts w:ascii="仿宋_GB2312" w:eastAsia="仿宋_GB2312" w:hint="eastAsia"/>
        </w:rPr>
        <w:br w:type="page"/>
      </w:r>
      <w:r w:rsidRPr="00986AE4">
        <w:rPr>
          <w:rFonts w:ascii="仿宋_GB2312" w:eastAsia="仿宋_GB2312" w:hint="eastAsia"/>
          <w:b/>
        </w:rPr>
        <w:lastRenderedPageBreak/>
        <w:t>项目主持人情况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644"/>
        <w:gridCol w:w="1084"/>
        <w:gridCol w:w="953"/>
        <w:gridCol w:w="1171"/>
        <w:gridCol w:w="1597"/>
        <w:gridCol w:w="2813"/>
      </w:tblGrid>
      <w:tr w:rsidR="005B4CE3" w:rsidRPr="00986AE4" w:rsidTr="005C1247">
        <w:trPr>
          <w:cantSplit/>
        </w:trPr>
        <w:tc>
          <w:tcPr>
            <w:tcW w:w="285" w:type="pct"/>
            <w:vMerge w:val="restart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项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目</w:t>
            </w:r>
          </w:p>
        </w:tc>
        <w:tc>
          <w:tcPr>
            <w:tcW w:w="837" w:type="pct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名  称</w:t>
            </w:r>
          </w:p>
        </w:tc>
        <w:tc>
          <w:tcPr>
            <w:tcW w:w="3878" w:type="pct"/>
            <w:gridSpan w:val="5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cantSplit/>
        </w:trPr>
        <w:tc>
          <w:tcPr>
            <w:tcW w:w="285" w:type="pct"/>
            <w:vMerge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37" w:type="pct"/>
          </w:tcPr>
          <w:p w:rsidR="005B4CE3" w:rsidRPr="00986AE4" w:rsidRDefault="005B4CE3" w:rsidP="005C1247">
            <w:pPr>
              <w:ind w:right="-403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申请金额</w:t>
            </w:r>
          </w:p>
        </w:tc>
        <w:tc>
          <w:tcPr>
            <w:tcW w:w="3878" w:type="pct"/>
            <w:gridSpan w:val="5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cantSplit/>
        </w:trPr>
        <w:tc>
          <w:tcPr>
            <w:tcW w:w="285" w:type="pct"/>
            <w:vMerge w:val="restart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项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目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主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持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人</w:t>
            </w:r>
          </w:p>
        </w:tc>
        <w:tc>
          <w:tcPr>
            <w:tcW w:w="837" w:type="pct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姓   名</w:t>
            </w:r>
          </w:p>
        </w:tc>
        <w:tc>
          <w:tcPr>
            <w:tcW w:w="552" w:type="pct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85" w:type="pct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596" w:type="pct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3" w:type="pct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432" w:type="pct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cantSplit/>
        </w:trPr>
        <w:tc>
          <w:tcPr>
            <w:tcW w:w="285" w:type="pct"/>
            <w:vMerge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37" w:type="pct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552" w:type="pct"/>
            <w:vAlign w:val="center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85" w:type="pct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行政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596" w:type="pct"/>
            <w:vAlign w:val="center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3" w:type="pct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所从事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专业</w:t>
            </w:r>
          </w:p>
        </w:tc>
        <w:tc>
          <w:tcPr>
            <w:tcW w:w="1432" w:type="pct"/>
            <w:vAlign w:val="center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cantSplit/>
          <w:trHeight w:val="9765"/>
        </w:trPr>
        <w:tc>
          <w:tcPr>
            <w:tcW w:w="285" w:type="pct"/>
            <w:vMerge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37" w:type="pct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主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要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教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学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工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作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简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历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878" w:type="pct"/>
            <w:gridSpan w:val="5"/>
          </w:tcPr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640" w:lineRule="exact"/>
              <w:ind w:firstLineChars="200" w:firstLine="563"/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cantSplit/>
          <w:trHeight w:val="13694"/>
        </w:trPr>
        <w:tc>
          <w:tcPr>
            <w:tcW w:w="285" w:type="pct"/>
            <w:vMerge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37" w:type="pct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主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要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 xml:space="preserve">教 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育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教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学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986AE4">
              <w:rPr>
                <w:rFonts w:ascii="仿宋_GB2312" w:eastAsia="仿宋_GB2312" w:hint="eastAsia"/>
                <w:sz w:val="28"/>
              </w:rPr>
              <w:t>研</w:t>
            </w:r>
            <w:proofErr w:type="gramEnd"/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究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领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域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及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成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果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3878" w:type="pct"/>
            <w:gridSpan w:val="5"/>
          </w:tcPr>
          <w:p w:rsidR="005B4CE3" w:rsidRPr="00986AE4" w:rsidRDefault="005B4CE3" w:rsidP="005C1247">
            <w:pPr>
              <w:snapToGrid w:val="0"/>
              <w:spacing w:line="36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</w:tbl>
    <w:p w:rsidR="005B4CE3" w:rsidRPr="00986AE4" w:rsidRDefault="005B4CE3" w:rsidP="005B4CE3">
      <w:pPr>
        <w:jc w:val="center"/>
        <w:rPr>
          <w:rFonts w:ascii="仿宋_GB2312" w:eastAsia="仿宋_GB2312"/>
          <w:b/>
        </w:rPr>
      </w:pPr>
      <w:r w:rsidRPr="00986AE4">
        <w:rPr>
          <w:rFonts w:ascii="仿宋_GB2312" w:eastAsia="仿宋_GB2312" w:hint="eastAsia"/>
          <w:b/>
        </w:rPr>
        <w:lastRenderedPageBreak/>
        <w:t>项目主要成员情况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080"/>
        <w:gridCol w:w="540"/>
        <w:gridCol w:w="900"/>
        <w:gridCol w:w="900"/>
        <w:gridCol w:w="759"/>
        <w:gridCol w:w="321"/>
        <w:gridCol w:w="1260"/>
        <w:gridCol w:w="1677"/>
        <w:gridCol w:w="1275"/>
        <w:gridCol w:w="145"/>
      </w:tblGrid>
      <w:tr w:rsidR="005B4CE3" w:rsidRPr="00986AE4" w:rsidTr="005C1247">
        <w:trPr>
          <w:gridAfter w:val="1"/>
          <w:wAfter w:w="145" w:type="dxa"/>
          <w:cantSplit/>
          <w:trHeight w:val="480"/>
        </w:trPr>
        <w:tc>
          <w:tcPr>
            <w:tcW w:w="465" w:type="dxa"/>
            <w:vMerge w:val="restart"/>
            <w:vAlign w:val="center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项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目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组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主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要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成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员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情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986AE4">
              <w:rPr>
                <w:rFonts w:ascii="仿宋_GB2312" w:eastAsia="仿宋_GB2312" w:hint="eastAsia"/>
                <w:sz w:val="28"/>
              </w:rPr>
              <w:t>况</w:t>
            </w:r>
            <w:proofErr w:type="gramEnd"/>
          </w:p>
        </w:tc>
        <w:tc>
          <w:tcPr>
            <w:tcW w:w="1080" w:type="dxa"/>
            <w:vAlign w:val="center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540" w:type="dxa"/>
            <w:vAlign w:val="center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900" w:type="dxa"/>
            <w:vAlign w:val="center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900" w:type="dxa"/>
            <w:vAlign w:val="center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行政职务</w:t>
            </w:r>
          </w:p>
        </w:tc>
        <w:tc>
          <w:tcPr>
            <w:tcW w:w="1080" w:type="dxa"/>
            <w:gridSpan w:val="2"/>
            <w:vAlign w:val="center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工作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主要教育研究领域</w:t>
            </w:r>
          </w:p>
        </w:tc>
        <w:tc>
          <w:tcPr>
            <w:tcW w:w="1677" w:type="dxa"/>
            <w:vAlign w:val="center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承担</w:t>
            </w:r>
          </w:p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工作</w:t>
            </w:r>
          </w:p>
        </w:tc>
        <w:tc>
          <w:tcPr>
            <w:tcW w:w="1275" w:type="dxa"/>
            <w:vAlign w:val="center"/>
          </w:tcPr>
          <w:p w:rsidR="005B4CE3" w:rsidRPr="00986AE4" w:rsidRDefault="005B4CE3" w:rsidP="005C1247">
            <w:pPr>
              <w:jc w:val="center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签  字</w:t>
            </w:r>
          </w:p>
        </w:tc>
      </w:tr>
      <w:tr w:rsidR="005B4CE3" w:rsidRPr="00986AE4" w:rsidTr="005C1247">
        <w:trPr>
          <w:gridAfter w:val="1"/>
          <w:wAfter w:w="145" w:type="dxa"/>
          <w:cantSplit/>
          <w:trHeight w:val="480"/>
        </w:trPr>
        <w:tc>
          <w:tcPr>
            <w:tcW w:w="465" w:type="dxa"/>
            <w:vMerge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4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pacing w:val="-26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77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gridAfter w:val="1"/>
          <w:wAfter w:w="145" w:type="dxa"/>
          <w:cantSplit/>
          <w:trHeight w:val="480"/>
        </w:trPr>
        <w:tc>
          <w:tcPr>
            <w:tcW w:w="465" w:type="dxa"/>
            <w:vMerge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4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77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gridAfter w:val="1"/>
          <w:wAfter w:w="145" w:type="dxa"/>
          <w:cantSplit/>
          <w:trHeight w:val="480"/>
        </w:trPr>
        <w:tc>
          <w:tcPr>
            <w:tcW w:w="465" w:type="dxa"/>
            <w:vMerge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4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77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pacing w:val="-26"/>
                <w:sz w:val="28"/>
              </w:rPr>
            </w:pPr>
          </w:p>
        </w:tc>
        <w:tc>
          <w:tcPr>
            <w:tcW w:w="1275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gridAfter w:val="1"/>
          <w:wAfter w:w="145" w:type="dxa"/>
          <w:cantSplit/>
          <w:trHeight w:val="480"/>
        </w:trPr>
        <w:tc>
          <w:tcPr>
            <w:tcW w:w="465" w:type="dxa"/>
            <w:vMerge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4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77" w:type="dxa"/>
          </w:tcPr>
          <w:p w:rsidR="005B4CE3" w:rsidRPr="00986AE4" w:rsidRDefault="005B4CE3" w:rsidP="005C1247">
            <w:pPr>
              <w:spacing w:line="500" w:lineRule="exact"/>
              <w:rPr>
                <w:rFonts w:ascii="仿宋_GB2312" w:eastAsia="仿宋_GB2312"/>
                <w:spacing w:val="-26"/>
                <w:sz w:val="28"/>
              </w:rPr>
            </w:pPr>
          </w:p>
        </w:tc>
        <w:tc>
          <w:tcPr>
            <w:tcW w:w="1275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gridAfter w:val="1"/>
          <w:wAfter w:w="145" w:type="dxa"/>
          <w:cantSplit/>
          <w:trHeight w:val="480"/>
        </w:trPr>
        <w:tc>
          <w:tcPr>
            <w:tcW w:w="465" w:type="dxa"/>
            <w:vMerge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4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77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gridAfter w:val="1"/>
          <w:wAfter w:w="145" w:type="dxa"/>
          <w:cantSplit/>
          <w:trHeight w:val="480"/>
        </w:trPr>
        <w:tc>
          <w:tcPr>
            <w:tcW w:w="465" w:type="dxa"/>
            <w:vMerge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4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77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gridAfter w:val="1"/>
          <w:wAfter w:w="145" w:type="dxa"/>
          <w:cantSplit/>
          <w:trHeight w:val="480"/>
        </w:trPr>
        <w:tc>
          <w:tcPr>
            <w:tcW w:w="465" w:type="dxa"/>
            <w:vMerge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4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77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gridAfter w:val="1"/>
          <w:wAfter w:w="145" w:type="dxa"/>
          <w:cantSplit/>
          <w:trHeight w:val="986"/>
        </w:trPr>
        <w:tc>
          <w:tcPr>
            <w:tcW w:w="465" w:type="dxa"/>
            <w:vMerge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4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77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gridAfter w:val="1"/>
          <w:wAfter w:w="145" w:type="dxa"/>
          <w:cantSplit/>
          <w:trHeight w:val="979"/>
        </w:trPr>
        <w:tc>
          <w:tcPr>
            <w:tcW w:w="465" w:type="dxa"/>
            <w:vMerge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4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77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gridAfter w:val="1"/>
          <w:wAfter w:w="145" w:type="dxa"/>
          <w:cantSplit/>
          <w:trHeight w:val="1285"/>
        </w:trPr>
        <w:tc>
          <w:tcPr>
            <w:tcW w:w="465" w:type="dxa"/>
            <w:vMerge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4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77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gridAfter w:val="1"/>
          <w:wAfter w:w="145" w:type="dxa"/>
          <w:cantSplit/>
          <w:trHeight w:val="1577"/>
        </w:trPr>
        <w:tc>
          <w:tcPr>
            <w:tcW w:w="465" w:type="dxa"/>
            <w:vMerge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4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77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rPr>
          <w:gridAfter w:val="1"/>
          <w:wAfter w:w="145" w:type="dxa"/>
          <w:cantSplit/>
          <w:trHeight w:val="1727"/>
        </w:trPr>
        <w:tc>
          <w:tcPr>
            <w:tcW w:w="465" w:type="dxa"/>
            <w:vMerge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54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77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</w:tc>
      </w:tr>
      <w:tr w:rsidR="005B4CE3" w:rsidRPr="00986AE4" w:rsidTr="005C1247">
        <w:tc>
          <w:tcPr>
            <w:tcW w:w="9322" w:type="dxa"/>
            <w:gridSpan w:val="11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lastRenderedPageBreak/>
              <w:t>一、立项依据及目标</w:t>
            </w:r>
          </w:p>
        </w:tc>
      </w:tr>
      <w:tr w:rsidR="005B4CE3" w:rsidRPr="00986AE4" w:rsidTr="005C1247">
        <w:trPr>
          <w:trHeight w:val="9646"/>
        </w:trPr>
        <w:tc>
          <w:tcPr>
            <w:tcW w:w="9322" w:type="dxa"/>
            <w:gridSpan w:val="11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1．现状与背景分析（包括已有研究实践基础）</w:t>
            </w: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5B4CE3" w:rsidRPr="00986AE4" w:rsidTr="005C1247">
        <w:trPr>
          <w:trHeight w:val="13227"/>
        </w:trPr>
        <w:tc>
          <w:tcPr>
            <w:tcW w:w="9322" w:type="dxa"/>
            <w:gridSpan w:val="11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lastRenderedPageBreak/>
              <w:t>2．研究内容、研究方法、要解决的问题和主要特色</w:t>
            </w: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</w:tc>
      </w:tr>
      <w:tr w:rsidR="005B4CE3" w:rsidRPr="00986AE4" w:rsidTr="005C1247">
        <w:trPr>
          <w:trHeight w:val="7455"/>
        </w:trPr>
        <w:tc>
          <w:tcPr>
            <w:tcW w:w="9322" w:type="dxa"/>
            <w:gridSpan w:val="11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lastRenderedPageBreak/>
              <w:t>3．预期效果与具体成果</w:t>
            </w: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  <w:r w:rsidRPr="00986AE4">
              <w:rPr>
                <w:rFonts w:ascii="仿宋_GB2312" w:eastAsia="仿宋_GB2312" w:hint="eastAsia"/>
                <w:sz w:val="24"/>
              </w:rPr>
              <w:t>4．本人</w:t>
            </w:r>
            <w:r w:rsidRPr="00986AE4">
              <w:rPr>
                <w:rFonts w:ascii="仿宋_GB2312" w:eastAsia="仿宋_GB2312"/>
                <w:sz w:val="24"/>
              </w:rPr>
              <w:t>同意</w:t>
            </w:r>
            <w:r w:rsidRPr="00986AE4">
              <w:rPr>
                <w:rFonts w:ascii="仿宋_GB2312" w:eastAsia="仿宋_GB2312" w:hint="eastAsia"/>
                <w:sz w:val="24"/>
              </w:rPr>
              <w:t>由本项目资助立项的所有研究成果（包括但不限于资源、案例、平台、文献、著作等），培训与继续教育学院享有永久使用版权。</w:t>
            </w:r>
          </w:p>
          <w:p w:rsidR="005B4CE3" w:rsidRPr="00986AE4" w:rsidRDefault="005B4CE3" w:rsidP="005C1247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ind w:firstLineChars="2250" w:firstLine="6328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（签字）</w:t>
            </w: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  <w:tr w:rsidR="005B4CE3" w:rsidRPr="00986AE4" w:rsidTr="005C1247">
        <w:trPr>
          <w:trHeight w:val="420"/>
        </w:trPr>
        <w:tc>
          <w:tcPr>
            <w:tcW w:w="9322" w:type="dxa"/>
            <w:gridSpan w:val="11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lastRenderedPageBreak/>
              <w:t>二、具体安排及进度</w:t>
            </w:r>
          </w:p>
        </w:tc>
      </w:tr>
      <w:tr w:rsidR="005B4CE3" w:rsidRPr="00986AE4" w:rsidTr="005C1247">
        <w:trPr>
          <w:trHeight w:val="4830"/>
        </w:trPr>
        <w:tc>
          <w:tcPr>
            <w:tcW w:w="9322" w:type="dxa"/>
            <w:gridSpan w:val="11"/>
          </w:tcPr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ind w:firstLineChars="200" w:firstLine="483"/>
              <w:rPr>
                <w:rFonts w:ascii="宋体" w:hAnsi="宋体"/>
                <w:sz w:val="24"/>
              </w:rPr>
            </w:pPr>
          </w:p>
          <w:p w:rsidR="005B4CE3" w:rsidRPr="00986AE4" w:rsidRDefault="005B4CE3" w:rsidP="005C1247">
            <w:pPr>
              <w:spacing w:line="460" w:lineRule="exact"/>
              <w:rPr>
                <w:rFonts w:ascii="楷体_GB2312" w:eastAsia="楷体_GB2312" w:hAnsi="华文楷体"/>
                <w:sz w:val="24"/>
              </w:rPr>
            </w:pPr>
          </w:p>
        </w:tc>
      </w:tr>
      <w:tr w:rsidR="005B4CE3" w:rsidRPr="00986AE4" w:rsidTr="005C1247">
        <w:tc>
          <w:tcPr>
            <w:tcW w:w="9322" w:type="dxa"/>
            <w:gridSpan w:val="11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三、经费概算</w:t>
            </w:r>
          </w:p>
        </w:tc>
      </w:tr>
      <w:tr w:rsidR="005B4CE3" w:rsidRPr="00986AE4" w:rsidTr="005C1247">
        <w:tc>
          <w:tcPr>
            <w:tcW w:w="9322" w:type="dxa"/>
            <w:gridSpan w:val="11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5B4CE3" w:rsidRPr="00986AE4" w:rsidTr="005C1247">
        <w:tc>
          <w:tcPr>
            <w:tcW w:w="9322" w:type="dxa"/>
            <w:gridSpan w:val="11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lastRenderedPageBreak/>
              <w:t>四、项目主持人所在单位意见及配套支持</w:t>
            </w:r>
          </w:p>
        </w:tc>
      </w:tr>
      <w:tr w:rsidR="005B4CE3" w:rsidRPr="00986AE4" w:rsidTr="005C1247">
        <w:trPr>
          <w:trHeight w:val="1053"/>
        </w:trPr>
        <w:tc>
          <w:tcPr>
            <w:tcW w:w="4644" w:type="dxa"/>
            <w:gridSpan w:val="6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是否存在意识形态与宗教渗透问题？</w:t>
            </w:r>
          </w:p>
        </w:tc>
        <w:tc>
          <w:tcPr>
            <w:tcW w:w="4678" w:type="dxa"/>
            <w:gridSpan w:val="5"/>
          </w:tcPr>
          <w:p w:rsidR="005B4CE3" w:rsidRPr="00986AE4" w:rsidRDefault="005B4CE3" w:rsidP="005C1247">
            <w:pPr>
              <w:ind w:firstLineChars="300" w:firstLine="844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29CBD3" wp14:editId="347D49A0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130810</wp:posOffset>
                      </wp:positionV>
                      <wp:extent cx="161925" cy="161925"/>
                      <wp:effectExtent l="0" t="0" r="28575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3EA22" id="矩形 4" o:spid="_x0000_s1026" style="position:absolute;left:0;text-align:left;margin-left:81.95pt;margin-top:10.3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" filled="f" strokecolor="black [3213]" strokeweight="1pt"/>
                  </w:pict>
                </mc:Fallback>
              </mc:AlternateContent>
            </w:r>
            <w:r w:rsidRPr="00986AE4">
              <w:rPr>
                <w:rFonts w:ascii="仿宋_GB2312" w:eastAsia="仿宋_GB2312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7E5A9D" wp14:editId="1B670A8F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113030</wp:posOffset>
                      </wp:positionV>
                      <wp:extent cx="161925" cy="161925"/>
                      <wp:effectExtent l="0" t="0" r="28575" b="2857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2C9BA" id="矩形 3" o:spid="_x0000_s1026" style="position:absolute;left:0;text-align:left;margin-left:24.6pt;margin-top:8.9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" filled="f" strokecolor="black [3213]" strokeweight="1pt"/>
                  </w:pict>
                </mc:Fallback>
              </mc:AlternateContent>
            </w:r>
            <w:r w:rsidRPr="00986AE4">
              <w:rPr>
                <w:rFonts w:ascii="仿宋_GB2312" w:eastAsia="仿宋_GB2312" w:hint="eastAsia"/>
                <w:sz w:val="28"/>
              </w:rPr>
              <w:t xml:space="preserve">是 </w:t>
            </w:r>
            <w:r w:rsidRPr="00986AE4">
              <w:rPr>
                <w:rFonts w:ascii="仿宋_GB2312" w:eastAsia="仿宋_GB2312"/>
                <w:sz w:val="28"/>
              </w:rPr>
              <w:t xml:space="preserve">     </w:t>
            </w:r>
            <w:r w:rsidRPr="00986AE4">
              <w:rPr>
                <w:rFonts w:ascii="仿宋_GB2312" w:eastAsia="仿宋_GB2312" w:hint="eastAsia"/>
                <w:sz w:val="28"/>
              </w:rPr>
              <w:t>否</w:t>
            </w:r>
          </w:p>
        </w:tc>
      </w:tr>
      <w:tr w:rsidR="005B4CE3" w:rsidRPr="00986AE4" w:rsidTr="005C1247">
        <w:trPr>
          <w:trHeight w:val="3180"/>
        </w:trPr>
        <w:tc>
          <w:tcPr>
            <w:tcW w:w="9322" w:type="dxa"/>
            <w:gridSpan w:val="11"/>
          </w:tcPr>
          <w:p w:rsidR="005B4CE3" w:rsidRPr="00986AE4" w:rsidRDefault="005B4CE3" w:rsidP="005C1247">
            <w:pPr>
              <w:ind w:firstLine="640"/>
              <w:rPr>
                <w:rFonts w:ascii="仿宋_GB2312" w:eastAsia="仿宋_GB2312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 xml:space="preserve">   单位（盖章）                       负责人（签章）</w:t>
            </w:r>
          </w:p>
          <w:p w:rsidR="005B4CE3" w:rsidRPr="00986AE4" w:rsidRDefault="005B4CE3" w:rsidP="005C1247">
            <w:pPr>
              <w:ind w:firstLine="640"/>
              <w:rPr>
                <w:rFonts w:ascii="仿宋_GB2312" w:eastAsia="仿宋_GB2312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  <w:tr w:rsidR="005B4CE3" w:rsidRPr="00986AE4" w:rsidTr="005C1247">
        <w:tc>
          <w:tcPr>
            <w:tcW w:w="9322" w:type="dxa"/>
            <w:gridSpan w:val="11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五、</w:t>
            </w:r>
            <w:proofErr w:type="gramStart"/>
            <w:r w:rsidRPr="00986AE4">
              <w:rPr>
                <w:rFonts w:ascii="仿宋_GB2312" w:eastAsia="仿宋_GB2312" w:hint="eastAsia"/>
                <w:sz w:val="28"/>
              </w:rPr>
              <w:t>培继院</w:t>
            </w:r>
            <w:proofErr w:type="gramEnd"/>
            <w:r w:rsidRPr="00986AE4">
              <w:rPr>
                <w:rFonts w:ascii="仿宋_GB2312" w:eastAsia="仿宋_GB2312"/>
                <w:sz w:val="28"/>
              </w:rPr>
              <w:t>业务部门</w:t>
            </w:r>
            <w:r w:rsidRPr="00986AE4">
              <w:rPr>
                <w:rFonts w:ascii="仿宋_GB2312" w:eastAsia="仿宋_GB2312" w:hint="eastAsia"/>
                <w:sz w:val="28"/>
              </w:rPr>
              <w:t>对其</w:t>
            </w:r>
            <w:r w:rsidRPr="00986AE4">
              <w:rPr>
                <w:rFonts w:ascii="仿宋_GB2312" w:eastAsia="仿宋_GB2312"/>
                <w:sz w:val="28"/>
              </w:rPr>
              <w:t>研究</w:t>
            </w:r>
            <w:r w:rsidRPr="00986AE4">
              <w:rPr>
                <w:rFonts w:ascii="仿宋_GB2312" w:eastAsia="仿宋_GB2312" w:hint="eastAsia"/>
                <w:sz w:val="28"/>
              </w:rPr>
              <w:t>实用</w:t>
            </w:r>
            <w:r w:rsidRPr="00986AE4">
              <w:rPr>
                <w:rFonts w:ascii="仿宋_GB2312" w:eastAsia="仿宋_GB2312"/>
                <w:sz w:val="28"/>
              </w:rPr>
              <w:t>价值</w:t>
            </w:r>
            <w:r w:rsidRPr="00986AE4">
              <w:rPr>
                <w:rFonts w:ascii="仿宋_GB2312" w:eastAsia="仿宋_GB2312" w:hint="eastAsia"/>
                <w:sz w:val="28"/>
              </w:rPr>
              <w:t>意见</w:t>
            </w:r>
          </w:p>
        </w:tc>
      </w:tr>
      <w:tr w:rsidR="005B4CE3" w:rsidRPr="00986AE4" w:rsidTr="005C1247">
        <w:trPr>
          <w:trHeight w:val="3884"/>
        </w:trPr>
        <w:tc>
          <w:tcPr>
            <w:tcW w:w="9322" w:type="dxa"/>
            <w:gridSpan w:val="11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 xml:space="preserve">                        </w:t>
            </w: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ind w:firstLineChars="1300" w:firstLine="3656"/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负责人（签章）           年   月   日</w:t>
            </w:r>
          </w:p>
        </w:tc>
      </w:tr>
      <w:tr w:rsidR="005B4CE3" w:rsidRPr="00986AE4" w:rsidTr="005C1247">
        <w:trPr>
          <w:trHeight w:val="564"/>
        </w:trPr>
        <w:tc>
          <w:tcPr>
            <w:tcW w:w="9322" w:type="dxa"/>
            <w:gridSpan w:val="11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lastRenderedPageBreak/>
              <w:t>六、学校意见</w:t>
            </w:r>
          </w:p>
        </w:tc>
      </w:tr>
      <w:tr w:rsidR="005B4CE3" w:rsidRPr="00986AE4" w:rsidTr="005C1247">
        <w:trPr>
          <w:trHeight w:val="3884"/>
        </w:trPr>
        <w:tc>
          <w:tcPr>
            <w:tcW w:w="9322" w:type="dxa"/>
            <w:gridSpan w:val="11"/>
          </w:tcPr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>单位（盖章）                            负责人（签章）</w:t>
            </w:r>
          </w:p>
          <w:p w:rsidR="005B4CE3" w:rsidRPr="00986AE4" w:rsidRDefault="005B4CE3" w:rsidP="005C1247">
            <w:pPr>
              <w:rPr>
                <w:rFonts w:ascii="仿宋_GB2312" w:eastAsia="仿宋_GB2312"/>
                <w:sz w:val="28"/>
              </w:rPr>
            </w:pPr>
            <w:r w:rsidRPr="00986AE4"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</w:tbl>
    <w:p w:rsidR="005B4CE3" w:rsidRPr="00986AE4" w:rsidRDefault="005B4CE3" w:rsidP="005B4CE3"/>
    <w:p w:rsidR="005B4CE3" w:rsidRPr="00986AE4" w:rsidRDefault="005B4CE3" w:rsidP="005B4CE3"/>
    <w:p w:rsidR="005B4CE3" w:rsidRPr="00986AE4" w:rsidRDefault="005B4CE3" w:rsidP="005B4CE3"/>
    <w:p w:rsidR="005B4CE3" w:rsidRPr="00986AE4" w:rsidRDefault="005B4CE3" w:rsidP="005B4CE3">
      <w:bookmarkStart w:id="0" w:name="_GoBack"/>
      <w:bookmarkEnd w:id="0"/>
    </w:p>
    <w:sectPr w:rsidR="005B4CE3" w:rsidRPr="00986AE4">
      <w:footerReference w:type="even" r:id="rId7"/>
      <w:footerReference w:type="default" r:id="rId8"/>
      <w:pgSz w:w="11906" w:h="16838"/>
      <w:pgMar w:top="1701" w:right="1134" w:bottom="1134" w:left="1134" w:header="851" w:footer="851" w:gutter="0"/>
      <w:pgNumType w:fmt="numberInDash" w:start="1"/>
      <w:cols w:space="720"/>
      <w:titlePg/>
      <w:docGrid w:type="linesAndChars" w:linePitch="636" w:charSpace="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3A" w:rsidRDefault="005B4CE3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D603A" w:rsidRDefault="005B4CE3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3A" w:rsidRDefault="005B4CE3">
    <w:pPr>
      <w:pStyle w:val="a9"/>
      <w:framePr w:wrap="around" w:vAnchor="text" w:hAnchor="margin" w:xAlign="outside" w:y="1"/>
      <w:rPr>
        <w:rStyle w:val="ac"/>
        <w:rFonts w:ascii="仿宋_GB2312" w:eastAsia="仿宋_GB2312"/>
        <w:sz w:val="28"/>
        <w:szCs w:val="28"/>
      </w:rPr>
    </w:pPr>
    <w:r>
      <w:rPr>
        <w:rStyle w:val="ac"/>
        <w:rFonts w:ascii="仿宋_GB2312" w:eastAsia="仿宋_GB2312" w:hint="eastAsia"/>
        <w:sz w:val="28"/>
        <w:szCs w:val="28"/>
      </w:rPr>
      <w:fldChar w:fldCharType="begin"/>
    </w:r>
    <w:r>
      <w:rPr>
        <w:rStyle w:val="ac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c"/>
        <w:rFonts w:ascii="仿宋_GB2312" w:eastAsia="仿宋_GB2312" w:hint="eastAsia"/>
        <w:sz w:val="28"/>
        <w:szCs w:val="28"/>
      </w:rPr>
      <w:fldChar w:fldCharType="separate"/>
    </w:r>
    <w:r>
      <w:rPr>
        <w:rStyle w:val="ac"/>
        <w:rFonts w:ascii="仿宋_GB2312" w:eastAsia="仿宋_GB2312"/>
        <w:noProof/>
        <w:sz w:val="28"/>
        <w:szCs w:val="28"/>
      </w:rPr>
      <w:t>- 1 -</w:t>
    </w:r>
    <w:r>
      <w:rPr>
        <w:rStyle w:val="ac"/>
        <w:rFonts w:ascii="仿宋_GB2312" w:eastAsia="仿宋_GB2312" w:hint="eastAsia"/>
        <w:sz w:val="28"/>
        <w:szCs w:val="28"/>
      </w:rPr>
      <w:fldChar w:fldCharType="end"/>
    </w:r>
  </w:p>
  <w:p w:rsidR="00DD603A" w:rsidRDefault="005B4CE3">
    <w:pPr>
      <w:pStyle w:val="a9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3A" w:rsidRDefault="005B4CE3">
    <w:pPr>
      <w:pStyle w:val="a9"/>
      <w:framePr w:wrap="around" w:vAnchor="text" w:hAnchor="margin" w:xAlign="right" w:y="1"/>
      <w:rPr>
        <w:rStyle w:val="ac"/>
        <w:rFonts w:ascii="仿宋_GB2312" w:eastAsia="仿宋_GB2312"/>
        <w:sz w:val="28"/>
        <w:szCs w:val="28"/>
      </w:rPr>
    </w:pPr>
    <w:r>
      <w:rPr>
        <w:rStyle w:val="ac"/>
        <w:rFonts w:ascii="仿宋_GB2312" w:eastAsia="仿宋_GB2312" w:hint="eastAsia"/>
        <w:sz w:val="28"/>
        <w:szCs w:val="28"/>
      </w:rPr>
      <w:fldChar w:fldCharType="begin"/>
    </w:r>
    <w:r>
      <w:rPr>
        <w:rStyle w:val="ac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c"/>
        <w:rFonts w:ascii="仿宋_GB2312" w:eastAsia="仿宋_GB2312" w:hint="eastAsia"/>
        <w:sz w:val="28"/>
        <w:szCs w:val="28"/>
      </w:rPr>
      <w:fldChar w:fldCharType="separate"/>
    </w:r>
    <w:r>
      <w:rPr>
        <w:rStyle w:val="ac"/>
        <w:rFonts w:ascii="仿宋_GB2312" w:eastAsia="仿宋_GB2312"/>
        <w:sz w:val="28"/>
        <w:szCs w:val="28"/>
      </w:rPr>
      <w:t>- 2 -</w:t>
    </w:r>
    <w:r>
      <w:rPr>
        <w:rStyle w:val="ac"/>
        <w:rFonts w:ascii="仿宋_GB2312" w:eastAsia="仿宋_GB2312" w:hint="eastAsia"/>
        <w:sz w:val="28"/>
        <w:szCs w:val="28"/>
      </w:rPr>
      <w:fldChar w:fldCharType="end"/>
    </w:r>
  </w:p>
  <w:p w:rsidR="00DD603A" w:rsidRDefault="005B4CE3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3A" w:rsidRDefault="005B4CE3">
    <w:pPr>
      <w:pStyle w:val="a9"/>
      <w:framePr w:wrap="around" w:vAnchor="text" w:hAnchor="margin" w:xAlign="right" w:y="1"/>
      <w:rPr>
        <w:rStyle w:val="ac"/>
        <w:rFonts w:ascii="仿宋_GB2312" w:eastAsia="仿宋_GB2312"/>
        <w:sz w:val="28"/>
        <w:szCs w:val="28"/>
      </w:rPr>
    </w:pPr>
    <w:r>
      <w:rPr>
        <w:rStyle w:val="ac"/>
        <w:rFonts w:ascii="仿宋_GB2312" w:eastAsia="仿宋_GB2312" w:hint="eastAsia"/>
        <w:sz w:val="28"/>
        <w:szCs w:val="28"/>
      </w:rPr>
      <w:fldChar w:fldCharType="begin"/>
    </w:r>
    <w:r>
      <w:rPr>
        <w:rStyle w:val="ac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c"/>
        <w:rFonts w:ascii="仿宋_GB2312" w:eastAsia="仿宋_GB2312" w:hint="eastAsia"/>
        <w:sz w:val="28"/>
        <w:szCs w:val="28"/>
      </w:rPr>
      <w:fldChar w:fldCharType="separate"/>
    </w:r>
    <w:r>
      <w:rPr>
        <w:rStyle w:val="ac"/>
        <w:rFonts w:ascii="仿宋_GB2312" w:eastAsia="仿宋_GB2312"/>
        <w:noProof/>
        <w:sz w:val="28"/>
        <w:szCs w:val="28"/>
      </w:rPr>
      <w:t>- 10 -</w:t>
    </w:r>
    <w:r>
      <w:rPr>
        <w:rStyle w:val="ac"/>
        <w:rFonts w:ascii="仿宋_GB2312" w:eastAsia="仿宋_GB2312" w:hint="eastAsia"/>
        <w:sz w:val="28"/>
        <w:szCs w:val="28"/>
      </w:rPr>
      <w:fldChar w:fldCharType="end"/>
    </w:r>
  </w:p>
  <w:p w:rsidR="00DD603A" w:rsidRDefault="005B4CE3">
    <w:pPr>
      <w:pStyle w:val="a9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A3AF6"/>
    <w:multiLevelType w:val="multilevel"/>
    <w:tmpl w:val="514A3AF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E3"/>
    <w:rsid w:val="005B4CE3"/>
    <w:rsid w:val="005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D3BC4-532E-43ED-BDA4-3CF3E0DF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E3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4CE3"/>
    <w:pPr>
      <w:spacing w:after="120"/>
    </w:pPr>
  </w:style>
  <w:style w:type="character" w:customStyle="1" w:styleId="a4">
    <w:name w:val="正文文本 字符"/>
    <w:basedOn w:val="a0"/>
    <w:link w:val="a3"/>
    <w:rsid w:val="005B4CE3"/>
    <w:rPr>
      <w:rFonts w:ascii="Times New Roman" w:eastAsia="方正仿宋_GBK" w:hAnsi="Times New Roman" w:cs="Times New Roman"/>
      <w:sz w:val="32"/>
      <w:szCs w:val="32"/>
    </w:rPr>
  </w:style>
  <w:style w:type="paragraph" w:styleId="a5">
    <w:name w:val="Body Text Indent"/>
    <w:basedOn w:val="a"/>
    <w:link w:val="a6"/>
    <w:rsid w:val="005B4CE3"/>
    <w:pPr>
      <w:ind w:firstLine="555"/>
    </w:pPr>
    <w:rPr>
      <w:rFonts w:ascii="楷体_GB2312" w:eastAsia="楷体_GB2312" w:hint="eastAsia"/>
      <w:sz w:val="28"/>
    </w:rPr>
  </w:style>
  <w:style w:type="character" w:customStyle="1" w:styleId="a6">
    <w:name w:val="正文文本缩进 字符"/>
    <w:basedOn w:val="a0"/>
    <w:link w:val="a5"/>
    <w:rsid w:val="005B4CE3"/>
    <w:rPr>
      <w:rFonts w:ascii="楷体_GB2312" w:eastAsia="楷体_GB2312" w:hAnsi="Times New Roman" w:cs="Times New Roman"/>
      <w:sz w:val="28"/>
      <w:szCs w:val="32"/>
    </w:rPr>
  </w:style>
  <w:style w:type="paragraph" w:styleId="a7">
    <w:name w:val="Plain Text"/>
    <w:basedOn w:val="a"/>
    <w:link w:val="a8"/>
    <w:rsid w:val="005B4CE3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5B4CE3"/>
    <w:rPr>
      <w:rFonts w:ascii="宋体" w:eastAsia="方正仿宋_GBK" w:hAnsi="Courier New" w:cs="Courier New"/>
      <w:sz w:val="32"/>
      <w:szCs w:val="21"/>
    </w:rPr>
  </w:style>
  <w:style w:type="paragraph" w:styleId="2">
    <w:name w:val="Body Text Indent 2"/>
    <w:basedOn w:val="a"/>
    <w:link w:val="20"/>
    <w:rsid w:val="005B4CE3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5B4CE3"/>
    <w:rPr>
      <w:rFonts w:ascii="Times New Roman" w:eastAsia="方正仿宋_GBK" w:hAnsi="Times New Roman" w:cs="Times New Roman"/>
      <w:sz w:val="32"/>
      <w:szCs w:val="32"/>
    </w:rPr>
  </w:style>
  <w:style w:type="paragraph" w:styleId="a9">
    <w:name w:val="footer"/>
    <w:basedOn w:val="a"/>
    <w:link w:val="aa"/>
    <w:unhideWhenUsed/>
    <w:qFormat/>
    <w:rsid w:val="005B4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页脚 字符"/>
    <w:basedOn w:val="a0"/>
    <w:link w:val="a9"/>
    <w:rsid w:val="005B4CE3"/>
    <w:rPr>
      <w:sz w:val="18"/>
      <w:szCs w:val="18"/>
    </w:rPr>
  </w:style>
  <w:style w:type="paragraph" w:styleId="ab">
    <w:name w:val="Normal (Web)"/>
    <w:basedOn w:val="a"/>
    <w:rsid w:val="005B4C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5B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</dc:creator>
  <cp:keywords/>
  <dc:description/>
  <cp:lastModifiedBy>swu</cp:lastModifiedBy>
  <cp:revision>1</cp:revision>
  <dcterms:created xsi:type="dcterms:W3CDTF">2021-09-15T02:16:00Z</dcterms:created>
  <dcterms:modified xsi:type="dcterms:W3CDTF">2021-09-15T02:17:00Z</dcterms:modified>
</cp:coreProperties>
</file>